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EB3A8F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C51508" w:rsidP="00877601">
      <w:r>
        <w:t>0</w:t>
      </w:r>
      <w:r w:rsidR="00C95D6F">
        <w:t>7</w:t>
      </w:r>
      <w:r w:rsidR="00E90502">
        <w:t>.</w:t>
      </w:r>
      <w:r w:rsidR="00170674">
        <w:t>0</w:t>
      </w:r>
      <w:r w:rsidR="00C95D6F">
        <w:t>4</w:t>
      </w:r>
      <w:r w:rsidR="00E90502">
        <w:t>.202</w:t>
      </w:r>
      <w:r w:rsidR="00C95D6F">
        <w:t>6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proofErr w:type="spellStart"/>
      <w:r w:rsidR="00974C04">
        <w:t>Некоузского</w:t>
      </w:r>
      <w:proofErr w:type="spellEnd"/>
      <w:r w:rsidR="00974C04">
        <w:t xml:space="preserve"> муниципального </w:t>
      </w:r>
      <w:r w:rsidR="00C95D6F">
        <w:t>округа</w:t>
      </w:r>
      <w:r>
        <w:t>:</w:t>
      </w:r>
    </w:p>
    <w:p w:rsidR="00877601" w:rsidRDefault="00877601" w:rsidP="00877601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521"/>
      </w:tblGrid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AB0387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237C">
              <w:t xml:space="preserve">Постановление Администрации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 Ярославской области «Об утверждении </w:t>
            </w:r>
            <w:r w:rsidR="00F46E60">
              <w:t xml:space="preserve">Концепции информационного пространства </w:t>
            </w:r>
            <w:proofErr w:type="spellStart"/>
            <w:r w:rsidR="00F46E60">
              <w:t>Некоузского</w:t>
            </w:r>
            <w:proofErr w:type="spellEnd"/>
            <w:r w:rsidR="00F46E60">
              <w:t xml:space="preserve"> муниципального округа Ярославской области</w:t>
            </w:r>
            <w:r w:rsidRPr="00CE237C">
              <w:t>»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AB0387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237C">
              <w:t xml:space="preserve">Управление муниципального контроля Администрации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AB0387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proofErr w:type="gramEnd"/>
            <w:r>
              <w:t xml:space="preserve"> </w:t>
            </w:r>
            <w:r w:rsidR="00AB0387">
              <w:t>07</w:t>
            </w:r>
            <w:r w:rsidR="00E90502">
              <w:t xml:space="preserve"> </w:t>
            </w:r>
            <w:r w:rsidR="00AB0387">
              <w:t>апреля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AB0387">
              <w:t>6</w:t>
            </w:r>
            <w:r w:rsidR="00E90502">
              <w:t xml:space="preserve"> по </w:t>
            </w:r>
            <w:r w:rsidR="00AB0387">
              <w:t>28</w:t>
            </w:r>
            <w:r w:rsidR="00E927B9" w:rsidRPr="00D12CCB">
              <w:t xml:space="preserve"> </w:t>
            </w:r>
            <w:r w:rsidR="00AB0387">
              <w:t>апрел</w:t>
            </w:r>
            <w:r w:rsidR="00A52296">
              <w:t>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A52296">
              <w:t>5</w:t>
            </w:r>
            <w:r w:rsidR="00E927B9" w:rsidRPr="00D12CCB">
              <w:t xml:space="preserve"> включительно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08" w:rsidRDefault="00C51508" w:rsidP="00C5150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152730, Ярославская область, с. Новый Некоуз, ул. </w:t>
            </w:r>
            <w:r w:rsidR="00AB0387">
              <w:t>Советская</w:t>
            </w:r>
            <w:r>
              <w:t>, 2</w:t>
            </w:r>
            <w:r w:rsidR="00AB0387">
              <w:t>3</w:t>
            </w:r>
            <w:r>
              <w:t>, или на адрес электронной почты:</w:t>
            </w:r>
          </w:p>
          <w:p w:rsidR="00877601" w:rsidRDefault="00AB0387" w:rsidP="00C515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lang w:val="en-US"/>
              </w:rPr>
              <w:t>viktoria</w:t>
            </w:r>
            <w:proofErr w:type="spellEnd"/>
            <w:r w:rsidRPr="00AB0387">
              <w:t>-</w:t>
            </w:r>
            <w:r>
              <w:rPr>
                <w:lang w:val="en-US"/>
              </w:rPr>
              <w:t>t</w:t>
            </w:r>
            <w:r w:rsidRPr="00AB0387">
              <w:t>-</w:t>
            </w:r>
            <w:proofErr w:type="spellStart"/>
            <w:r>
              <w:rPr>
                <w:lang w:val="en-US"/>
              </w:rPr>
              <w:t>nekouz</w:t>
            </w:r>
            <w:proofErr w:type="spellEnd"/>
            <w:r w:rsidR="00C51508" w:rsidRPr="00BC6BF9">
              <w:t>@yandex.ru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AB0387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t>Тян</w:t>
            </w:r>
            <w:proofErr w:type="spellEnd"/>
            <w:r>
              <w:t xml:space="preserve"> Виктория</w:t>
            </w:r>
            <w:r w:rsidRPr="002C19DB">
              <w:t xml:space="preserve">, начальник </w:t>
            </w:r>
            <w:r>
              <w:t>Управления муниципального контроля</w:t>
            </w:r>
            <w:r w:rsidRPr="002C19DB">
              <w:t xml:space="preserve"> </w:t>
            </w:r>
            <w:r>
              <w:t>А</w:t>
            </w:r>
            <w:r w:rsidRPr="002C19DB">
              <w:t xml:space="preserve">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</w:t>
            </w:r>
            <w:r>
              <w:t>округа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508" w:rsidRDefault="00AB0387" w:rsidP="007E5D58">
            <w:pPr>
              <w:jc w:val="both"/>
            </w:pPr>
            <w:r>
              <w:t xml:space="preserve">1) </w:t>
            </w:r>
            <w:r w:rsidR="00F46E60">
              <w:t>проект п</w:t>
            </w:r>
            <w:r>
              <w:t>остановлени</w:t>
            </w:r>
            <w:r w:rsidR="00F46E60">
              <w:t>я</w:t>
            </w:r>
            <w:bookmarkStart w:id="0" w:name="_GoBack"/>
            <w:bookmarkEnd w:id="0"/>
            <w:r>
              <w:t xml:space="preserve">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 Ярославской области «Об утверждении </w:t>
            </w:r>
            <w:r w:rsidR="00F46E60">
              <w:t xml:space="preserve">Концепции информационного пространства </w:t>
            </w:r>
            <w:proofErr w:type="spellStart"/>
            <w:r w:rsidR="00F46E60">
              <w:t>Некоузского</w:t>
            </w:r>
            <w:proofErr w:type="spellEnd"/>
            <w:r w:rsidR="00F46E60">
              <w:t xml:space="preserve"> муниципального округа Ярославской области</w:t>
            </w:r>
            <w:r>
              <w:t>»</w:t>
            </w:r>
          </w:p>
          <w:p w:rsidR="00877601" w:rsidRDefault="00877601" w:rsidP="007E5D58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C51508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3080"/>
        <w:gridCol w:w="5718"/>
      </w:tblGrid>
      <w:tr w:rsidR="00877601" w:rsidTr="00C51508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lastRenderedPageBreak/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C51508">
      <w:pPr>
        <w:rPr>
          <w:rFonts w:ascii="Arial" w:hAnsi="Arial" w:cs="Arial"/>
          <w:sz w:val="22"/>
          <w:szCs w:val="22"/>
        </w:rPr>
      </w:pPr>
    </w:p>
    <w:sectPr w:rsidR="00877601" w:rsidRPr="000014C2" w:rsidSect="00EB3A8F">
      <w:pgSz w:w="11906" w:h="16838" w:code="9"/>
      <w:pgMar w:top="1134" w:right="748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170674"/>
    <w:rsid w:val="00456DFE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52296"/>
    <w:rsid w:val="00A64139"/>
    <w:rsid w:val="00AB0387"/>
    <w:rsid w:val="00B31B29"/>
    <w:rsid w:val="00B90AAA"/>
    <w:rsid w:val="00C51508"/>
    <w:rsid w:val="00C95D6F"/>
    <w:rsid w:val="00CD1DC3"/>
    <w:rsid w:val="00D12CCB"/>
    <w:rsid w:val="00E90502"/>
    <w:rsid w:val="00E927B9"/>
    <w:rsid w:val="00EB3A8F"/>
    <w:rsid w:val="00F46E60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46E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6E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cp:lastPrinted>2026-04-17T12:18:00Z</cp:lastPrinted>
  <dcterms:created xsi:type="dcterms:W3CDTF">2026-04-17T13:06:00Z</dcterms:created>
  <dcterms:modified xsi:type="dcterms:W3CDTF">2026-04-17T13:06:00Z</dcterms:modified>
</cp:coreProperties>
</file>